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82" w:rsidRDefault="00295D11">
      <w:pPr>
        <w:pStyle w:val="2"/>
        <w:spacing w:line="590" w:lineRule="exact"/>
        <w:rPr>
          <w:rFonts w:eastAsia="方正小标宋简体" w:cs="Times New Roman"/>
        </w:rPr>
      </w:pPr>
      <w:bookmarkStart w:id="0" w:name="_Toc28268949"/>
      <w:r>
        <w:rPr>
          <w:rFonts w:eastAsia="方正小标宋简体" w:cs="Times New Roman"/>
        </w:rPr>
        <w:t>浙江出入境边防检查总站</w:t>
      </w:r>
      <w:bookmarkEnd w:id="0"/>
    </w:p>
    <w:p w:rsidR="007D0582" w:rsidRDefault="00295D11">
      <w:pPr>
        <w:pStyle w:val="2"/>
        <w:spacing w:line="590" w:lineRule="exact"/>
        <w:rPr>
          <w:rFonts w:eastAsia="方正小标宋简体" w:cs="Times New Roman"/>
        </w:rPr>
      </w:pPr>
      <w:bookmarkStart w:id="1" w:name="_Toc28268950"/>
      <w:r>
        <w:rPr>
          <w:rFonts w:eastAsia="方正小标宋简体" w:cs="Times New Roman"/>
        </w:rPr>
        <w:t>2024</w:t>
      </w:r>
      <w:r>
        <w:rPr>
          <w:rFonts w:eastAsia="方正小标宋简体" w:cs="Times New Roman"/>
        </w:rPr>
        <w:t>年度拟录用公务员公示公告</w:t>
      </w:r>
      <w:bookmarkEnd w:id="1"/>
    </w:p>
    <w:p w:rsidR="007D0582" w:rsidRDefault="007D0582">
      <w:pPr>
        <w:adjustRightInd w:val="0"/>
        <w:snapToGrid w:val="0"/>
        <w:spacing w:line="590" w:lineRule="exact"/>
        <w:ind w:firstLine="640"/>
        <w:jc w:val="left"/>
        <w:rPr>
          <w:rFonts w:cs="Times New Roman"/>
          <w:kern w:val="0"/>
          <w:szCs w:val="20"/>
        </w:rPr>
      </w:pPr>
    </w:p>
    <w:p w:rsidR="007D0582" w:rsidRDefault="00295D11">
      <w:pPr>
        <w:adjustRightInd w:val="0"/>
        <w:snapToGrid w:val="0"/>
        <w:spacing w:line="620" w:lineRule="exact"/>
        <w:ind w:firstLine="640"/>
        <w:rPr>
          <w:rFonts w:cs="Times New Roman"/>
          <w:color w:val="000000" w:themeColor="text1"/>
          <w:kern w:val="0"/>
          <w:szCs w:val="20"/>
        </w:rPr>
      </w:pPr>
      <w:r>
        <w:rPr>
          <w:rFonts w:cs="Times New Roman"/>
          <w:color w:val="000000" w:themeColor="text1"/>
          <w:kern w:val="0"/>
          <w:szCs w:val="20"/>
        </w:rPr>
        <w:t>根据</w:t>
      </w:r>
      <w:r>
        <w:rPr>
          <w:rFonts w:cs="Times New Roman"/>
          <w:color w:val="000000" w:themeColor="text1"/>
          <w:kern w:val="0"/>
          <w:szCs w:val="20"/>
        </w:rPr>
        <w:t>2024</w:t>
      </w:r>
      <w:r>
        <w:rPr>
          <w:rFonts w:cs="Times New Roman"/>
          <w:color w:val="000000" w:themeColor="text1"/>
          <w:kern w:val="0"/>
          <w:szCs w:val="20"/>
        </w:rPr>
        <w:t>年度中央机关及其直属机构考试录用公务员工作有关要求，经过笔试、体能测评、面试、体检和政审考察等程序，确定靳婧等</w:t>
      </w:r>
      <w:r>
        <w:rPr>
          <w:rFonts w:cs="Times New Roman"/>
          <w:color w:val="000000" w:themeColor="text1"/>
          <w:kern w:val="0"/>
          <w:szCs w:val="20"/>
        </w:rPr>
        <w:t>19</w:t>
      </w:r>
      <w:r>
        <w:rPr>
          <w:rFonts w:cs="Times New Roman"/>
          <w:color w:val="000000" w:themeColor="text1"/>
          <w:kern w:val="0"/>
          <w:szCs w:val="20"/>
        </w:rPr>
        <w:t>人（名单见附件）为浙江出入境边防检查总站拟录用公务员，现予以公示。公示期间如有问题，请向我总站反映。</w:t>
      </w:r>
    </w:p>
    <w:p w:rsidR="007D0582" w:rsidRDefault="00295D11">
      <w:pPr>
        <w:adjustRightInd w:val="0"/>
        <w:snapToGrid w:val="0"/>
        <w:spacing w:line="620" w:lineRule="exact"/>
        <w:ind w:firstLine="640"/>
        <w:jc w:val="left"/>
        <w:rPr>
          <w:rFonts w:cs="Times New Roman"/>
          <w:color w:val="000000" w:themeColor="text1"/>
          <w:kern w:val="0"/>
          <w:szCs w:val="20"/>
        </w:rPr>
      </w:pPr>
      <w:r>
        <w:rPr>
          <w:rFonts w:cs="Times New Roman"/>
          <w:color w:val="000000" w:themeColor="text1"/>
          <w:kern w:val="0"/>
          <w:szCs w:val="20"/>
        </w:rPr>
        <w:t>公示时间：</w:t>
      </w:r>
      <w:r>
        <w:rPr>
          <w:rFonts w:cs="Times New Roman"/>
          <w:color w:val="000000" w:themeColor="text1"/>
          <w:kern w:val="0"/>
          <w:szCs w:val="20"/>
        </w:rPr>
        <w:t>2024</w:t>
      </w:r>
      <w:r>
        <w:rPr>
          <w:rFonts w:cs="Times New Roman"/>
          <w:color w:val="000000" w:themeColor="text1"/>
          <w:kern w:val="0"/>
          <w:szCs w:val="20"/>
        </w:rPr>
        <w:t>年</w:t>
      </w:r>
      <w:r w:rsidR="00B6246E">
        <w:rPr>
          <w:rFonts w:cs="Times New Roman" w:hint="eastAsia"/>
          <w:color w:val="000000" w:themeColor="text1"/>
          <w:kern w:val="0"/>
          <w:szCs w:val="20"/>
        </w:rPr>
        <w:t>4</w:t>
      </w:r>
      <w:r>
        <w:rPr>
          <w:rFonts w:cs="Times New Roman"/>
          <w:color w:val="000000" w:themeColor="text1"/>
          <w:kern w:val="0"/>
          <w:szCs w:val="20"/>
        </w:rPr>
        <w:t>月</w:t>
      </w:r>
      <w:r w:rsidR="003508EA">
        <w:rPr>
          <w:rFonts w:cs="Times New Roman" w:hint="eastAsia"/>
          <w:color w:val="000000" w:themeColor="text1"/>
          <w:kern w:val="0"/>
          <w:szCs w:val="20"/>
        </w:rPr>
        <w:t>18</w:t>
      </w:r>
      <w:r>
        <w:rPr>
          <w:rFonts w:cs="Times New Roman"/>
          <w:color w:val="000000" w:themeColor="text1"/>
          <w:kern w:val="0"/>
          <w:szCs w:val="20"/>
        </w:rPr>
        <w:t>日至</w:t>
      </w:r>
      <w:r w:rsidR="00B6246E">
        <w:rPr>
          <w:rFonts w:cs="Times New Roman" w:hint="eastAsia"/>
          <w:color w:val="000000" w:themeColor="text1"/>
          <w:kern w:val="0"/>
          <w:szCs w:val="20"/>
        </w:rPr>
        <w:t>4</w:t>
      </w:r>
      <w:r>
        <w:rPr>
          <w:rFonts w:cs="Times New Roman"/>
          <w:color w:val="000000" w:themeColor="text1"/>
          <w:kern w:val="0"/>
          <w:szCs w:val="20"/>
        </w:rPr>
        <w:t>月</w:t>
      </w:r>
      <w:r w:rsidR="00B6246E">
        <w:rPr>
          <w:rFonts w:cs="Times New Roman" w:hint="eastAsia"/>
          <w:color w:val="000000" w:themeColor="text1"/>
          <w:kern w:val="0"/>
          <w:szCs w:val="20"/>
        </w:rPr>
        <w:t>2</w:t>
      </w:r>
      <w:r w:rsidR="003508EA">
        <w:rPr>
          <w:rFonts w:cs="Times New Roman" w:hint="eastAsia"/>
          <w:color w:val="000000" w:themeColor="text1"/>
          <w:kern w:val="0"/>
          <w:szCs w:val="20"/>
        </w:rPr>
        <w:t>4</w:t>
      </w:r>
      <w:r>
        <w:rPr>
          <w:rFonts w:cs="Times New Roman"/>
          <w:color w:val="000000" w:themeColor="text1"/>
          <w:kern w:val="0"/>
          <w:szCs w:val="20"/>
        </w:rPr>
        <w:t>日（</w:t>
      </w:r>
      <w:r>
        <w:rPr>
          <w:rFonts w:cs="Times New Roman"/>
          <w:color w:val="000000" w:themeColor="text1"/>
          <w:kern w:val="0"/>
          <w:szCs w:val="20"/>
        </w:rPr>
        <w:t>5</w:t>
      </w:r>
      <w:r>
        <w:rPr>
          <w:rFonts w:cs="Times New Roman"/>
          <w:color w:val="000000" w:themeColor="text1"/>
          <w:kern w:val="0"/>
          <w:szCs w:val="20"/>
        </w:rPr>
        <w:t>个工作日）</w:t>
      </w:r>
    </w:p>
    <w:p w:rsidR="007D0582" w:rsidRDefault="00295D11">
      <w:pPr>
        <w:widowControl/>
        <w:spacing w:line="620" w:lineRule="exact"/>
        <w:ind w:firstLine="640"/>
        <w:rPr>
          <w:rFonts w:cs="Times New Roman"/>
          <w:color w:val="000000" w:themeColor="text1"/>
          <w:kern w:val="0"/>
          <w:szCs w:val="20"/>
        </w:rPr>
      </w:pPr>
      <w:r>
        <w:rPr>
          <w:rFonts w:cs="Times New Roman"/>
          <w:color w:val="000000" w:themeColor="text1"/>
          <w:kern w:val="0"/>
          <w:szCs w:val="20"/>
        </w:rPr>
        <w:t>监督电话：</w:t>
      </w:r>
      <w:r>
        <w:rPr>
          <w:rFonts w:cs="Times New Roman"/>
          <w:color w:val="000000" w:themeColor="text1"/>
          <w:kern w:val="0"/>
          <w:szCs w:val="20"/>
        </w:rPr>
        <w:t>0571-81682180</w:t>
      </w:r>
      <w:r>
        <w:rPr>
          <w:rFonts w:cs="Times New Roman"/>
          <w:color w:val="000000" w:themeColor="text1"/>
          <w:kern w:val="0"/>
          <w:szCs w:val="20"/>
        </w:rPr>
        <w:t>，</w:t>
      </w:r>
      <w:r>
        <w:rPr>
          <w:rFonts w:cs="Times New Roman"/>
          <w:color w:val="000000" w:themeColor="text1"/>
          <w:kern w:val="0"/>
          <w:szCs w:val="20"/>
        </w:rPr>
        <w:t>81682261</w:t>
      </w:r>
    </w:p>
    <w:p w:rsidR="007D0582" w:rsidRDefault="00295D11">
      <w:pPr>
        <w:widowControl/>
        <w:spacing w:line="620" w:lineRule="exact"/>
        <w:ind w:firstLine="640"/>
        <w:rPr>
          <w:rFonts w:cs="Times New Roman"/>
          <w:color w:val="000000" w:themeColor="text1"/>
          <w:kern w:val="0"/>
          <w:szCs w:val="20"/>
        </w:rPr>
      </w:pPr>
      <w:r>
        <w:rPr>
          <w:rFonts w:cs="Times New Roman"/>
          <w:color w:val="000000" w:themeColor="text1"/>
          <w:kern w:val="0"/>
          <w:szCs w:val="20"/>
        </w:rPr>
        <w:t>联系地址：浙江省杭州市</w:t>
      </w:r>
      <w:proofErr w:type="gramStart"/>
      <w:r>
        <w:rPr>
          <w:rFonts w:cs="Times New Roman"/>
          <w:color w:val="000000" w:themeColor="text1"/>
          <w:kern w:val="0"/>
          <w:szCs w:val="20"/>
        </w:rPr>
        <w:t>萧山区</w:t>
      </w:r>
      <w:proofErr w:type="gramEnd"/>
      <w:r>
        <w:rPr>
          <w:rFonts w:cs="Times New Roman"/>
          <w:color w:val="000000" w:themeColor="text1"/>
          <w:kern w:val="0"/>
          <w:szCs w:val="20"/>
        </w:rPr>
        <w:t>风情大道</w:t>
      </w:r>
      <w:r>
        <w:rPr>
          <w:rFonts w:cs="Times New Roman"/>
          <w:color w:val="000000" w:themeColor="text1"/>
          <w:kern w:val="0"/>
          <w:szCs w:val="20"/>
        </w:rPr>
        <w:t>239</w:t>
      </w:r>
      <w:r>
        <w:rPr>
          <w:rFonts w:cs="Times New Roman"/>
          <w:color w:val="000000" w:themeColor="text1"/>
          <w:kern w:val="0"/>
          <w:szCs w:val="20"/>
        </w:rPr>
        <w:t>号</w:t>
      </w:r>
    </w:p>
    <w:p w:rsidR="007D0582" w:rsidRDefault="00295D11">
      <w:pPr>
        <w:spacing w:line="620" w:lineRule="exact"/>
        <w:ind w:left="640" w:firstLineChars="0" w:firstLine="0"/>
        <w:rPr>
          <w:rFonts w:cs="Times New Roman"/>
        </w:rPr>
      </w:pPr>
      <w:r>
        <w:rPr>
          <w:rFonts w:cs="Times New Roman"/>
        </w:rPr>
        <w:t>邮政编码：</w:t>
      </w:r>
      <w:r>
        <w:rPr>
          <w:rFonts w:cs="Times New Roman"/>
        </w:rPr>
        <w:t>311203</w:t>
      </w:r>
    </w:p>
    <w:p w:rsidR="007D0582" w:rsidRDefault="007D0582">
      <w:pPr>
        <w:adjustRightInd w:val="0"/>
        <w:snapToGrid w:val="0"/>
        <w:spacing w:line="620" w:lineRule="exact"/>
        <w:ind w:right="800" w:firstLine="640"/>
        <w:rPr>
          <w:rFonts w:cs="Times New Roman"/>
          <w:color w:val="000000" w:themeColor="text1"/>
          <w:kern w:val="0"/>
          <w:szCs w:val="20"/>
        </w:rPr>
      </w:pPr>
    </w:p>
    <w:p w:rsidR="007D0582" w:rsidRDefault="007D0582">
      <w:pPr>
        <w:adjustRightInd w:val="0"/>
        <w:snapToGrid w:val="0"/>
        <w:spacing w:line="620" w:lineRule="exact"/>
        <w:ind w:right="800" w:firstLine="640"/>
        <w:rPr>
          <w:rFonts w:cs="Times New Roman"/>
          <w:color w:val="000000" w:themeColor="text1"/>
          <w:kern w:val="0"/>
          <w:szCs w:val="20"/>
        </w:rPr>
      </w:pPr>
      <w:bookmarkStart w:id="2" w:name="_GoBack"/>
      <w:bookmarkEnd w:id="2"/>
    </w:p>
    <w:p w:rsidR="007D0582" w:rsidRDefault="007D0582">
      <w:pPr>
        <w:adjustRightInd w:val="0"/>
        <w:snapToGrid w:val="0"/>
        <w:spacing w:line="620" w:lineRule="exact"/>
        <w:ind w:right="800" w:firstLine="640"/>
        <w:rPr>
          <w:rFonts w:cs="Times New Roman"/>
          <w:color w:val="000000" w:themeColor="text1"/>
          <w:kern w:val="0"/>
          <w:szCs w:val="20"/>
        </w:rPr>
      </w:pPr>
    </w:p>
    <w:p w:rsidR="007D0582" w:rsidRDefault="00295D11">
      <w:pPr>
        <w:adjustRightInd w:val="0"/>
        <w:snapToGrid w:val="0"/>
        <w:spacing w:line="620" w:lineRule="exact"/>
        <w:ind w:right="160" w:firstLine="640"/>
        <w:jc w:val="right"/>
        <w:rPr>
          <w:rFonts w:cs="Times New Roman"/>
          <w:color w:val="000000" w:themeColor="text1"/>
          <w:kern w:val="0"/>
          <w:szCs w:val="20"/>
        </w:rPr>
      </w:pPr>
      <w:r>
        <w:rPr>
          <w:rFonts w:cs="Times New Roman"/>
          <w:color w:val="000000" w:themeColor="text1"/>
          <w:kern w:val="0"/>
          <w:szCs w:val="20"/>
        </w:rPr>
        <w:t xml:space="preserve">      </w:t>
      </w:r>
      <w:r>
        <w:rPr>
          <w:rFonts w:cs="Times New Roman"/>
          <w:color w:val="000000" w:themeColor="text1"/>
          <w:kern w:val="0"/>
          <w:szCs w:val="20"/>
        </w:rPr>
        <w:t>浙江出入境边防检查总站</w:t>
      </w:r>
    </w:p>
    <w:p w:rsidR="007D0582" w:rsidRDefault="00295D11">
      <w:pPr>
        <w:adjustRightInd w:val="0"/>
        <w:snapToGrid w:val="0"/>
        <w:spacing w:line="620" w:lineRule="exact"/>
        <w:ind w:firstLineChars="1850" w:firstLine="5920"/>
        <w:rPr>
          <w:rFonts w:cs="Times New Roman"/>
          <w:kern w:val="0"/>
          <w:szCs w:val="20"/>
        </w:rPr>
      </w:pPr>
      <w:r>
        <w:rPr>
          <w:rFonts w:cs="Times New Roman"/>
          <w:color w:val="000000" w:themeColor="text1"/>
          <w:kern w:val="0"/>
          <w:szCs w:val="20"/>
        </w:rPr>
        <w:t>2024</w:t>
      </w:r>
      <w:r>
        <w:rPr>
          <w:rFonts w:cs="Times New Roman"/>
          <w:color w:val="000000" w:themeColor="text1"/>
          <w:kern w:val="0"/>
          <w:szCs w:val="20"/>
        </w:rPr>
        <w:t>年</w:t>
      </w:r>
      <w:r>
        <w:rPr>
          <w:rFonts w:cs="Times New Roman"/>
          <w:color w:val="000000" w:themeColor="text1"/>
          <w:kern w:val="0"/>
          <w:szCs w:val="20"/>
        </w:rPr>
        <w:t>4</w:t>
      </w:r>
      <w:r>
        <w:rPr>
          <w:rFonts w:cs="Times New Roman"/>
          <w:color w:val="000000" w:themeColor="text1"/>
          <w:kern w:val="0"/>
          <w:szCs w:val="20"/>
        </w:rPr>
        <w:t>月</w:t>
      </w:r>
      <w:r w:rsidR="00B6246E">
        <w:rPr>
          <w:rFonts w:cs="Times New Roman" w:hint="eastAsia"/>
          <w:color w:val="000000" w:themeColor="text1"/>
          <w:kern w:val="0"/>
          <w:szCs w:val="20"/>
        </w:rPr>
        <w:t>1</w:t>
      </w:r>
      <w:r w:rsidR="003508EA">
        <w:rPr>
          <w:rFonts w:cs="Times New Roman" w:hint="eastAsia"/>
          <w:color w:val="000000" w:themeColor="text1"/>
          <w:kern w:val="0"/>
          <w:szCs w:val="20"/>
        </w:rPr>
        <w:t>8</w:t>
      </w:r>
      <w:r>
        <w:rPr>
          <w:rFonts w:cs="Times New Roman"/>
          <w:color w:val="000000" w:themeColor="text1"/>
          <w:kern w:val="0"/>
          <w:szCs w:val="20"/>
        </w:rPr>
        <w:t>日</w:t>
      </w:r>
    </w:p>
    <w:p w:rsidR="007D0582" w:rsidRDefault="007D0582">
      <w:pPr>
        <w:adjustRightInd w:val="0"/>
        <w:snapToGrid w:val="0"/>
        <w:spacing w:line="620" w:lineRule="exact"/>
        <w:ind w:firstLineChars="1600" w:firstLine="5120"/>
        <w:rPr>
          <w:rFonts w:cs="Times New Roman"/>
          <w:kern w:val="0"/>
          <w:szCs w:val="20"/>
        </w:rPr>
      </w:pPr>
    </w:p>
    <w:p w:rsidR="007D0582" w:rsidRDefault="007D0582">
      <w:pPr>
        <w:adjustRightInd w:val="0"/>
        <w:snapToGrid w:val="0"/>
        <w:spacing w:line="620" w:lineRule="exact"/>
        <w:ind w:firstLineChars="1600" w:firstLine="5120"/>
        <w:rPr>
          <w:rFonts w:cs="Times New Roman"/>
          <w:kern w:val="0"/>
          <w:szCs w:val="20"/>
        </w:rPr>
      </w:pPr>
    </w:p>
    <w:p w:rsidR="007D0582" w:rsidRDefault="007D0582">
      <w:pPr>
        <w:adjustRightInd w:val="0"/>
        <w:snapToGrid w:val="0"/>
        <w:spacing w:line="620" w:lineRule="exact"/>
        <w:ind w:firstLineChars="1600" w:firstLine="5120"/>
        <w:rPr>
          <w:rFonts w:cs="Times New Roman"/>
          <w:kern w:val="0"/>
          <w:szCs w:val="20"/>
        </w:rPr>
      </w:pPr>
    </w:p>
    <w:p w:rsidR="007D0582" w:rsidRDefault="007D0582">
      <w:pPr>
        <w:adjustRightInd w:val="0"/>
        <w:snapToGrid w:val="0"/>
        <w:spacing w:line="620" w:lineRule="exact"/>
        <w:ind w:firstLineChars="1600" w:firstLine="5120"/>
        <w:rPr>
          <w:rFonts w:cs="Times New Roman"/>
          <w:kern w:val="0"/>
          <w:szCs w:val="20"/>
        </w:rPr>
      </w:pPr>
    </w:p>
    <w:p w:rsidR="007D0582" w:rsidRDefault="007D0582">
      <w:pPr>
        <w:adjustRightInd w:val="0"/>
        <w:snapToGrid w:val="0"/>
        <w:spacing w:line="620" w:lineRule="exact"/>
        <w:ind w:firstLineChars="0" w:firstLine="0"/>
        <w:rPr>
          <w:rFonts w:cs="Times New Roman"/>
          <w:kern w:val="0"/>
          <w:szCs w:val="20"/>
        </w:rPr>
      </w:pPr>
    </w:p>
    <w:p w:rsidR="007D0582" w:rsidRDefault="00295D11">
      <w:pPr>
        <w:adjustRightInd w:val="0"/>
        <w:snapToGrid w:val="0"/>
        <w:spacing w:line="620" w:lineRule="exact"/>
        <w:ind w:firstLineChars="0" w:firstLine="0"/>
        <w:jc w:val="left"/>
        <w:rPr>
          <w:rFonts w:eastAsia="黑体" w:cs="Times New Roman"/>
          <w:kern w:val="0"/>
          <w:szCs w:val="20"/>
        </w:rPr>
      </w:pPr>
      <w:r>
        <w:rPr>
          <w:rFonts w:eastAsia="黑体" w:cs="Times New Roman"/>
          <w:kern w:val="0"/>
          <w:szCs w:val="20"/>
        </w:rPr>
        <w:lastRenderedPageBreak/>
        <w:t>附件</w:t>
      </w:r>
    </w:p>
    <w:p w:rsidR="007D0582" w:rsidRDefault="007D0582">
      <w:pPr>
        <w:adjustRightInd w:val="0"/>
        <w:snapToGrid w:val="0"/>
        <w:spacing w:line="620" w:lineRule="exact"/>
        <w:ind w:firstLineChars="0" w:firstLine="0"/>
        <w:jc w:val="left"/>
        <w:rPr>
          <w:rFonts w:eastAsia="黑体" w:cs="Times New Roman"/>
          <w:kern w:val="0"/>
          <w:szCs w:val="20"/>
        </w:rPr>
      </w:pPr>
    </w:p>
    <w:p w:rsidR="007D0582" w:rsidRDefault="00295D11">
      <w:pPr>
        <w:adjustRightInd w:val="0"/>
        <w:snapToGrid w:val="0"/>
        <w:spacing w:line="620" w:lineRule="exact"/>
        <w:ind w:firstLineChars="0" w:firstLine="0"/>
        <w:jc w:val="center"/>
        <w:rPr>
          <w:rFonts w:eastAsia="方正小标宋简体" w:cs="Times New Roman"/>
          <w:bCs/>
          <w:kern w:val="0"/>
          <w:sz w:val="44"/>
          <w:szCs w:val="44"/>
        </w:rPr>
      </w:pPr>
      <w:r>
        <w:rPr>
          <w:rFonts w:eastAsia="方正小标宋简体" w:cs="Times New Roman"/>
          <w:bCs/>
          <w:kern w:val="0"/>
          <w:sz w:val="44"/>
          <w:szCs w:val="44"/>
        </w:rPr>
        <w:t>浙江出入境边防检查总站</w:t>
      </w:r>
    </w:p>
    <w:p w:rsidR="007D0582" w:rsidRDefault="00295D11">
      <w:pPr>
        <w:adjustRightInd w:val="0"/>
        <w:snapToGrid w:val="0"/>
        <w:spacing w:line="620" w:lineRule="exact"/>
        <w:ind w:firstLineChars="0" w:firstLine="0"/>
        <w:jc w:val="center"/>
        <w:rPr>
          <w:rFonts w:eastAsia="方正小标宋_GBK" w:cs="Times New Roman"/>
          <w:bCs/>
          <w:kern w:val="0"/>
          <w:sz w:val="36"/>
          <w:szCs w:val="20"/>
        </w:rPr>
      </w:pPr>
      <w:r>
        <w:rPr>
          <w:rFonts w:eastAsia="方正小标宋简体" w:cs="Times New Roman"/>
          <w:bCs/>
          <w:kern w:val="0"/>
          <w:sz w:val="44"/>
          <w:szCs w:val="44"/>
        </w:rPr>
        <w:t>2024</w:t>
      </w:r>
      <w:r>
        <w:rPr>
          <w:rFonts w:eastAsia="方正小标宋简体" w:cs="Times New Roman"/>
          <w:bCs/>
          <w:kern w:val="0"/>
          <w:sz w:val="44"/>
          <w:szCs w:val="44"/>
        </w:rPr>
        <w:t>年度拟录用公务员名单</w:t>
      </w:r>
    </w:p>
    <w:p w:rsidR="007D0582" w:rsidRDefault="00295D11">
      <w:pPr>
        <w:adjustRightInd w:val="0"/>
        <w:snapToGrid w:val="0"/>
        <w:spacing w:line="620" w:lineRule="exact"/>
        <w:ind w:firstLineChars="0" w:firstLine="0"/>
        <w:jc w:val="center"/>
        <w:rPr>
          <w:rFonts w:cs="Times New Roman"/>
          <w:kern w:val="0"/>
          <w:szCs w:val="20"/>
        </w:rPr>
      </w:pPr>
      <w:r>
        <w:rPr>
          <w:rFonts w:eastAsia="楷体_GB2312" w:cs="Times New Roman"/>
          <w:kern w:val="0"/>
          <w:szCs w:val="20"/>
        </w:rPr>
        <w:t>（按准考证号排序）</w:t>
      </w: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023"/>
        <w:gridCol w:w="837"/>
        <w:gridCol w:w="483"/>
        <w:gridCol w:w="1035"/>
        <w:gridCol w:w="1077"/>
        <w:gridCol w:w="2552"/>
        <w:gridCol w:w="1426"/>
        <w:gridCol w:w="627"/>
      </w:tblGrid>
      <w:tr w:rsidR="007D0582">
        <w:trPr>
          <w:trHeight w:val="6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拟录用</w:t>
            </w:r>
          </w:p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工作</w:t>
            </w:r>
          </w:p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备注</w:t>
            </w:r>
          </w:p>
        </w:tc>
      </w:tr>
      <w:tr w:rsidR="007D0582">
        <w:trPr>
          <w:trHeight w:val="165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杭州边检站一级警长及以下（一）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靳婧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164337013301618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杭州边检站一级警长及以下（二）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谈琳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164332012105105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吉林外国语大学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杭州边检站一级警长及以下（三）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沈亦宁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164311050601409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北京外国语大学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42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杭州边检站一级警长及以下（四）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冯泽如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164344011201111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杭州边检站一级警长及以下（五）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汤淑敏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164333010112612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杭州边检站一级警长及以下（六）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金诚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164333010112127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杭州边检站一级警长及以下（六）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马添玮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164335100701528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福建理工大学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杭州边检站一级警长及以下（七）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储诚杰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164334011200406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安徽新华学院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杭州边检站一级警长及以下（八）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蔡雨</w:t>
            </w: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杞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164333010105104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杭州边检站一级警长及以下（九）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300130001009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金美</w:t>
            </w: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奂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164333010115206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宁波边检站一级警长及以下（一）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程慧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164333010107505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62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宁波边检站一级警长及以下（二）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汪家祺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164333010106706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76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宁波边检站一级警长及以下（四）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丁欣</w:t>
            </w: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164332012007301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宁波边检站一级警长及以下（四）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周丹</w:t>
            </w: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164333010105229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宁波边检站一级警长及以下（五）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300130001014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潘心月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164333010113819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eastAsiaTheme="minorEastAsia" w:cs="Times New Roman"/>
                <w:kern w:val="0"/>
                <w:sz w:val="20"/>
                <w:szCs w:val="20"/>
              </w:rPr>
              <w:t>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宁波边检站一级警长及以下（六）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魏蓝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164331014600915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舟山边检站一级警长及以下（一）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300130001016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宋易蔓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164341010801616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上海电机学院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舟山边检站一级警长及以下（二）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300130001017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潘炜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164333010113828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浙江树人学院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7D0582">
        <w:trPr>
          <w:trHeight w:val="154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马迹山边检站一级警长及以下（一）</w:t>
            </w:r>
            <w:r>
              <w:rPr>
                <w:rFonts w:eastAsiaTheme="minorEastAsia" w:cs="Times New Roman"/>
                <w:kern w:val="0"/>
                <w:sz w:val="20"/>
                <w:szCs w:val="20"/>
              </w:rPr>
              <w:t>300130001019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</w:rPr>
              <w:t>虞思颖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164333010110726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295D11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82" w:rsidRDefault="007D0582">
            <w:pPr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</w:tbl>
    <w:p w:rsidR="007D0582" w:rsidRDefault="007D0582">
      <w:pPr>
        <w:ind w:firstLineChars="0" w:firstLine="0"/>
        <w:rPr>
          <w:rFonts w:cs="Times New Roman"/>
        </w:rPr>
      </w:pPr>
    </w:p>
    <w:sectPr w:rsidR="007D0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AC" w:rsidRDefault="00B37FAC">
      <w:pPr>
        <w:spacing w:line="240" w:lineRule="auto"/>
        <w:ind w:firstLine="640"/>
      </w:pPr>
      <w:r>
        <w:separator/>
      </w:r>
    </w:p>
  </w:endnote>
  <w:endnote w:type="continuationSeparator" w:id="0">
    <w:p w:rsidR="00B37FAC" w:rsidRDefault="00B37FA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subsetted="1" w:fontKey="{33AB66AA-CBBF-48BE-AEA8-80D392E16F5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6FEF54F5-2CA7-45EC-9467-B75767EE08F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6BE5F8B-74EC-4D3C-83A9-986BDD55936E}"/>
  </w:font>
  <w:font w:name="楷体_GB2312">
    <w:charset w:val="86"/>
    <w:family w:val="auto"/>
    <w:pitch w:val="default"/>
    <w:sig w:usb0="00000001" w:usb1="080E0000" w:usb2="00000000" w:usb3="00000000" w:csb0="00040000" w:csb1="00000000"/>
    <w:embedRegular r:id="rId4" w:subsetted="1" w:fontKey="{BEC89E4A-1CBD-4F25-99E0-EF4B0BA1019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82" w:rsidRDefault="007D05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82" w:rsidRDefault="007D05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82" w:rsidRDefault="007D05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AC" w:rsidRDefault="00B37FAC">
      <w:pPr>
        <w:spacing w:line="240" w:lineRule="auto"/>
        <w:ind w:firstLine="640"/>
      </w:pPr>
      <w:r>
        <w:separator/>
      </w:r>
    </w:p>
  </w:footnote>
  <w:footnote w:type="continuationSeparator" w:id="0">
    <w:p w:rsidR="00B37FAC" w:rsidRDefault="00B37FA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82" w:rsidRDefault="007D05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82" w:rsidRDefault="007D0582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82" w:rsidRDefault="007D05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mirrorMargin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WM4N2VhZTFhNzhiMTk5Y2M2YWRjNGIzNmVmYjMifQ=="/>
  </w:docVars>
  <w:rsids>
    <w:rsidRoot w:val="00B04B76"/>
    <w:rsid w:val="000915DB"/>
    <w:rsid w:val="000B2042"/>
    <w:rsid w:val="00124F4E"/>
    <w:rsid w:val="00141FD5"/>
    <w:rsid w:val="001A0822"/>
    <w:rsid w:val="001D3A0E"/>
    <w:rsid w:val="00207FD9"/>
    <w:rsid w:val="00210A32"/>
    <w:rsid w:val="0022107F"/>
    <w:rsid w:val="00252EA5"/>
    <w:rsid w:val="00295D11"/>
    <w:rsid w:val="002C4C78"/>
    <w:rsid w:val="003508EA"/>
    <w:rsid w:val="004457E1"/>
    <w:rsid w:val="00466EBE"/>
    <w:rsid w:val="00482D7D"/>
    <w:rsid w:val="00521234"/>
    <w:rsid w:val="00563616"/>
    <w:rsid w:val="00574301"/>
    <w:rsid w:val="006653B8"/>
    <w:rsid w:val="007D0582"/>
    <w:rsid w:val="007E14A2"/>
    <w:rsid w:val="008312F7"/>
    <w:rsid w:val="00837758"/>
    <w:rsid w:val="00875DAE"/>
    <w:rsid w:val="008962EF"/>
    <w:rsid w:val="008B6EC2"/>
    <w:rsid w:val="00911B62"/>
    <w:rsid w:val="0092212B"/>
    <w:rsid w:val="00965776"/>
    <w:rsid w:val="009B1046"/>
    <w:rsid w:val="009B57A6"/>
    <w:rsid w:val="009C4286"/>
    <w:rsid w:val="009C4361"/>
    <w:rsid w:val="009D469D"/>
    <w:rsid w:val="009E7FA6"/>
    <w:rsid w:val="00A30CC7"/>
    <w:rsid w:val="00A60ED0"/>
    <w:rsid w:val="00AB2855"/>
    <w:rsid w:val="00AC4727"/>
    <w:rsid w:val="00B04B76"/>
    <w:rsid w:val="00B37FAC"/>
    <w:rsid w:val="00B4397B"/>
    <w:rsid w:val="00B57FCA"/>
    <w:rsid w:val="00B6246E"/>
    <w:rsid w:val="00BD452D"/>
    <w:rsid w:val="00C71330"/>
    <w:rsid w:val="00D044E1"/>
    <w:rsid w:val="00D34010"/>
    <w:rsid w:val="00DB1F54"/>
    <w:rsid w:val="00DB3FB0"/>
    <w:rsid w:val="00E07D7F"/>
    <w:rsid w:val="00E17CF1"/>
    <w:rsid w:val="00E81729"/>
    <w:rsid w:val="00EB5208"/>
    <w:rsid w:val="00EE2621"/>
    <w:rsid w:val="00F34BDA"/>
    <w:rsid w:val="13943526"/>
    <w:rsid w:val="14F938AB"/>
    <w:rsid w:val="224E3982"/>
    <w:rsid w:val="502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Arial"/>
      <w:kern w:val="2"/>
      <w:sz w:val="32"/>
      <w:szCs w:val="22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ind w:firstLineChars="0" w:firstLine="0"/>
      <w:jc w:val="center"/>
      <w:outlineLvl w:val="1"/>
    </w:pPr>
    <w:rPr>
      <w:rFonts w:eastAsia="方正小标宋_GBK" w:cs="宋体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="Times New Roman" w:eastAsia="方正小标宋_GBK" w:hAnsi="Times New Roman" w:cs="宋体"/>
      <w:bCs/>
      <w:sz w:val="44"/>
      <w:szCs w:val="32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仿宋_GB2312" w:hAnsi="Times New Roman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Arial"/>
      <w:kern w:val="2"/>
      <w:sz w:val="32"/>
      <w:szCs w:val="22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ind w:firstLineChars="0" w:firstLine="0"/>
      <w:jc w:val="center"/>
      <w:outlineLvl w:val="1"/>
    </w:pPr>
    <w:rPr>
      <w:rFonts w:eastAsia="方正小标宋_GBK" w:cs="宋体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="Times New Roman" w:eastAsia="方正小标宋_GBK" w:hAnsi="Times New Roman" w:cs="宋体"/>
      <w:bCs/>
      <w:sz w:val="44"/>
      <w:szCs w:val="32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仿宋_GB2312" w:hAnsi="Times New Roman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cp:lastPrinted>2023-05-23T07:33:00Z</cp:lastPrinted>
  <dcterms:created xsi:type="dcterms:W3CDTF">2024-04-07T01:54:00Z</dcterms:created>
  <dcterms:modified xsi:type="dcterms:W3CDTF">2024-04-17T03:57:00Z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4B9D7F982B71473990F728DBA27B3954_12</vt:lpwstr>
  </property>
</Properties>
</file>