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男/女，身份证号码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非委托培养生或定向培养生，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年山东省莱州市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优秀毕业生公开招聘/急需紧缺优秀青年人才招聘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届应届毕业生,所学专业为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本人承诺将在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年7月31日前取得相关学历学位证书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国境外院校应届毕业生还须在2024年9月30日前取得相应国境外学历学位认证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，如未在规定时间内取得上述材料，本人自愿放弃考录资格。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考生签字（手印）: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   月   日   </w:t>
      </w:r>
    </w:p>
    <w:sectPr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N2ViODk4MzNkMGVjNDFiOWY3OGI0MzI1ZjQ1NzkifQ=="/>
  </w:docVars>
  <w:rsids>
    <w:rsidRoot w:val="00000000"/>
    <w:rsid w:val="06AC1718"/>
    <w:rsid w:val="16B8213B"/>
    <w:rsid w:val="27737F66"/>
    <w:rsid w:val="2BF57C61"/>
    <w:rsid w:val="332A4581"/>
    <w:rsid w:val="57EF4CB5"/>
    <w:rsid w:val="5D2D69AC"/>
    <w:rsid w:val="61DB000F"/>
    <w:rsid w:val="7A9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149</Characters>
  <Lines>0</Lines>
  <Paragraphs>0</Paragraphs>
  <TotalTime>3</TotalTime>
  <ScaleCrop>false</ScaleCrop>
  <LinksUpToDate>false</LinksUpToDate>
  <CharactersWithSpaces>247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2024-02-18T03:30:00Z</dcterms:created>
  <dc:creator>123</dc:creator>
  <cp:lastModifiedBy>曹怿</cp:lastModifiedBy>
  <cp:lastPrinted>2024-02-22T08:15:00Z</cp:lastPrinted>
  <dcterms:modified xsi:type="dcterms:W3CDTF">2024-03-04T01:35:24Z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93E0CB373C6540E3A90356FF8171517B_12</vt:lpwstr>
  </property>
</Properties>
</file>