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val="en-US" w:eastAsia="zh-CN"/>
        </w:rPr>
        <w:t>2023年济南市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长清区社区工作者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eastAsia="zh-CN"/>
        </w:rPr>
        <w:t>（专职网格员）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参加现场资格审查携带有关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eastAsia="zh-CN"/>
        </w:rPr>
        <w:t>资料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textAlignment w:val="auto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1.身份证：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有效期内的二代居民身份证</w:t>
      </w:r>
      <w:r>
        <w:rPr>
          <w:rFonts w:hint="eastAsia" w:ascii="仿宋_GB2312" w:eastAsia="仿宋_GB2312"/>
          <w:color w:val="auto"/>
          <w:sz w:val="32"/>
          <w:szCs w:val="32"/>
        </w:rPr>
        <w:t>原件及复印件;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2.户口本：原件及复印件(需复印户主页、常住人口登记卡索引页、常住人口登记卡本人页)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3.学历证明：毕业证书原件及复印件,有效期内的学信网学历查询证明（带有验证二维码的《教育部学籍在线验证报告》或《教育部学历证书电子注册备表》）（学信网打印）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B岗需同时提供学位证书原件及复印件。</w:t>
      </w:r>
      <w:r>
        <w:rPr>
          <w:rFonts w:hint="eastAsia" w:ascii="仿宋_GB2312" w:eastAsia="仿宋_GB2312"/>
          <w:color w:val="auto"/>
          <w:sz w:val="32"/>
          <w:szCs w:val="32"/>
        </w:rPr>
        <w:t>国外学历的需要提供中国留学服务中心认证证明；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已加分的提供助理</w:t>
      </w:r>
      <w:r>
        <w:rPr>
          <w:rFonts w:hint="eastAsia" w:ascii="仿宋_GB2312" w:eastAsia="仿宋_GB2312"/>
          <w:color w:val="auto"/>
          <w:sz w:val="32"/>
          <w:szCs w:val="32"/>
        </w:rPr>
        <w:t>社会工作师或社会工作师证书原件及复印件；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.诚信承诺书(网上报名时打印);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.报名登记表原件(网上报名时打印);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在职人员报考的提供</w:t>
      </w:r>
      <w:r>
        <w:rPr>
          <w:rFonts w:hint="eastAsia" w:ascii="仿宋_GB2312" w:eastAsia="仿宋_GB2312"/>
          <w:color w:val="auto"/>
          <w:sz w:val="32"/>
          <w:szCs w:val="32"/>
        </w:rPr>
        <w:t>单位同意报考证明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8.近期1寸照片2张；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咨询电话：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0531-</w:t>
      </w:r>
      <w:r>
        <w:rPr>
          <w:rFonts w:hint="eastAsia" w:ascii="仿宋_GB2312" w:eastAsia="仿宋_GB2312"/>
          <w:color w:val="auto"/>
          <w:sz w:val="32"/>
          <w:szCs w:val="32"/>
        </w:rPr>
        <w:t>87224030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jc w:val="center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480" w:firstLine="480"/>
        <w:jc w:val="righ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济南市长清区民政局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jc w:val="center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 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hjNDIxZDJkMTkyOWYzMDRlYjQzMzhlNzdkZTRlNTkifQ=="/>
  </w:docVars>
  <w:rsids>
    <w:rsidRoot w:val="00000000"/>
    <w:rsid w:val="13534898"/>
    <w:rsid w:val="1954788A"/>
    <w:rsid w:val="22D83AB2"/>
    <w:rsid w:val="357D23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241</Characters>
  <Lines>2</Lines>
  <Paragraphs>1</Paragraphs>
  <TotalTime>3</TotalTime>
  <ScaleCrop>false</ScaleCrop>
  <LinksUpToDate>false</LinksUpToDate>
  <CharactersWithSpaces>293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2019-03-04T14:23:00Z</dcterms:created>
  <dc:creator>xb21cn</dc:creator>
  <cp:lastModifiedBy>lenovo</cp:lastModifiedBy>
  <cp:lastPrinted>2019-03-13T16:28:00Z</cp:lastPrinted>
  <dcterms:modified xsi:type="dcterms:W3CDTF">2023-08-28T11:24:55Z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127218269E34489C86F9FE035BBA46C6</vt:lpwstr>
  </property>
</Properties>
</file>